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234" w:rsidRPr="00601E22" w:rsidRDefault="00FA31FF" w:rsidP="00601E2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01E22">
        <w:rPr>
          <w:rFonts w:ascii="Times New Roman" w:hAnsi="Times New Roman" w:cs="Times New Roman"/>
          <w:b/>
          <w:sz w:val="24"/>
          <w:szCs w:val="24"/>
        </w:rPr>
        <w:t>ОБАВЕШТЕЊЕ О ЗАКЉУЧЕНОМ УГОВОРУ</w:t>
      </w:r>
    </w:p>
    <w:p w:rsidR="00B031B7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Fonts w:ascii="Times New Roman" w:eastAsiaTheme="minorHAnsi" w:hAnsi="Times New Roman"/>
          <w:lang w:val="sr-Cyrl-CS"/>
        </w:rPr>
      </w:pPr>
    </w:p>
    <w:p w:rsidR="00B031B7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Назив наручиоца</w:t>
      </w:r>
      <w:r w:rsidR="00FA31FF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4308B5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Општинска управа општине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Мерошина;</w:t>
      </w:r>
      <w:r w:rsidR="00FA31FF" w:rsidRPr="00914D65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</w:p>
    <w:p w:rsidR="00601E22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Адреса наручиоца: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Цара Лазара 17, 18252 Мерошина;</w:t>
      </w:r>
      <w:r w:rsidR="00FA31FF" w:rsidRPr="00914D65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</w:p>
    <w:p w:rsidR="00B031B7" w:rsidRPr="00117C3A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Интернет страница наручиоца: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601E22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 xml:space="preserve"> </w:t>
      </w:r>
      <w:hyperlink r:id="rId5" w:history="1">
        <w:r w:rsidR="00FA31FF" w:rsidRPr="00B031B7">
          <w:rPr>
            <w:rStyle w:val="Hyperlink"/>
            <w:rFonts w:ascii="Times New Roman" w:hAnsi="Times New Roman"/>
            <w:i/>
            <w:color w:val="000000"/>
            <w:sz w:val="28"/>
            <w:szCs w:val="22"/>
          </w:rPr>
          <w:t>www.merosina.org.rs</w:t>
        </w:r>
      </w:hyperlink>
      <w:r w:rsidR="00117C3A">
        <w:t>;</w:t>
      </w:r>
    </w:p>
    <w:p w:rsidR="00FA31FF" w:rsidRPr="00594BAE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Врста наручиоца: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О</w:t>
      </w:r>
      <w:r w:rsidR="00594BAE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пштинска управа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;</w:t>
      </w:r>
    </w:p>
    <w:p w:rsidR="002C33BE" w:rsidRDefault="002C33BE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Врста предмета: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007AC8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услуге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;</w:t>
      </w:r>
    </w:p>
    <w:p w:rsidR="00A919B8" w:rsidRPr="00A919B8" w:rsidRDefault="002C33BE" w:rsidP="00A919B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За добра и услуге опис предмета набавке, назив и ознака из општег речника набавке</w:t>
      </w:r>
      <w:r w:rsidRPr="00A919B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>:</w:t>
      </w:r>
      <w:r w:rsidRPr="00A919B8"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  <w:t xml:space="preserve"> </w:t>
      </w:r>
      <w:r w:rsidR="004308B5" w:rsidRPr="00A919B8"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  <w:t xml:space="preserve"> </w:t>
      </w:r>
      <w:proofErr w:type="spellStart"/>
      <w:r w:rsidR="00A919B8" w:rsidRPr="00A919B8">
        <w:rPr>
          <w:rFonts w:ascii="Times New Roman" w:hAnsi="Times New Roman" w:cs="Times New Roman"/>
          <w:sz w:val="28"/>
          <w:szCs w:val="28"/>
        </w:rPr>
        <w:t>услуга</w:t>
      </w:r>
      <w:proofErr w:type="spellEnd"/>
      <w:r w:rsidR="00A919B8" w:rsidRPr="00A919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19B8" w:rsidRPr="00A919B8">
        <w:rPr>
          <w:rFonts w:ascii="Times New Roman" w:hAnsi="Times New Roman" w:cs="Times New Roman"/>
          <w:sz w:val="28"/>
          <w:szCs w:val="28"/>
        </w:rPr>
        <w:t>израде</w:t>
      </w:r>
      <w:proofErr w:type="spellEnd"/>
      <w:r w:rsidR="00A919B8" w:rsidRPr="00A919B8">
        <w:rPr>
          <w:rFonts w:ascii="Times New Roman" w:hAnsi="Times New Roman" w:cs="Times New Roman"/>
          <w:sz w:val="28"/>
          <w:szCs w:val="28"/>
        </w:rPr>
        <w:t xml:space="preserve"> WEB GIS </w:t>
      </w:r>
      <w:proofErr w:type="spellStart"/>
      <w:r w:rsidR="00A919B8" w:rsidRPr="00A919B8">
        <w:rPr>
          <w:rFonts w:ascii="Times New Roman" w:hAnsi="Times New Roman" w:cs="Times New Roman"/>
          <w:sz w:val="28"/>
          <w:szCs w:val="28"/>
        </w:rPr>
        <w:t>апликација</w:t>
      </w:r>
      <w:proofErr w:type="spellEnd"/>
    </w:p>
    <w:p w:rsidR="00A919B8" w:rsidRPr="00A919B8" w:rsidRDefault="00A919B8" w:rsidP="00A919B8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A919B8">
        <w:rPr>
          <w:rFonts w:ascii="Times New Roman" w:hAnsi="Times New Roman" w:cs="Times New Roman"/>
          <w:iCs/>
          <w:sz w:val="28"/>
          <w:szCs w:val="28"/>
        </w:rPr>
        <w:t>ознака</w:t>
      </w:r>
      <w:proofErr w:type="spellEnd"/>
      <w:proofErr w:type="gramEnd"/>
      <w:r w:rsidRPr="00A919B8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A919B8">
        <w:rPr>
          <w:rFonts w:ascii="Times New Roman" w:hAnsi="Times New Roman" w:cs="Times New Roman"/>
          <w:iCs/>
          <w:sz w:val="28"/>
          <w:szCs w:val="28"/>
        </w:rPr>
        <w:t>из</w:t>
      </w:r>
      <w:proofErr w:type="spellEnd"/>
      <w:r w:rsidRPr="00A919B8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A919B8">
        <w:rPr>
          <w:rFonts w:ascii="Times New Roman" w:hAnsi="Times New Roman" w:cs="Times New Roman"/>
          <w:iCs/>
          <w:sz w:val="28"/>
          <w:szCs w:val="28"/>
        </w:rPr>
        <w:t>општег</w:t>
      </w:r>
      <w:proofErr w:type="spellEnd"/>
      <w:r w:rsidRPr="00A919B8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A919B8">
        <w:rPr>
          <w:rFonts w:ascii="Times New Roman" w:hAnsi="Times New Roman" w:cs="Times New Roman"/>
          <w:iCs/>
          <w:sz w:val="28"/>
          <w:szCs w:val="28"/>
        </w:rPr>
        <w:t>речника</w:t>
      </w:r>
      <w:proofErr w:type="spellEnd"/>
      <w:r w:rsidRPr="00A919B8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A919B8">
        <w:rPr>
          <w:rFonts w:ascii="Times New Roman" w:hAnsi="Times New Roman" w:cs="Times New Roman"/>
          <w:iCs/>
          <w:sz w:val="28"/>
          <w:szCs w:val="28"/>
        </w:rPr>
        <w:t>набавке</w:t>
      </w:r>
      <w:proofErr w:type="spellEnd"/>
      <w:r w:rsidRPr="00A919B8">
        <w:rPr>
          <w:rFonts w:ascii="Times New Roman" w:hAnsi="Times New Roman" w:cs="Times New Roman"/>
          <w:iCs/>
          <w:sz w:val="28"/>
          <w:szCs w:val="28"/>
        </w:rPr>
        <w:t xml:space="preserve"> 72000000 (</w:t>
      </w:r>
      <w:proofErr w:type="spellStart"/>
      <w:r w:rsidRPr="00A919B8">
        <w:rPr>
          <w:rFonts w:ascii="Times New Roman" w:hAnsi="Times New Roman" w:cs="Times New Roman"/>
          <w:iCs/>
          <w:sz w:val="28"/>
          <w:szCs w:val="28"/>
        </w:rPr>
        <w:t>услуге</w:t>
      </w:r>
      <w:proofErr w:type="spellEnd"/>
      <w:r w:rsidRPr="00A919B8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A919B8">
        <w:rPr>
          <w:rFonts w:ascii="Times New Roman" w:hAnsi="Times New Roman" w:cs="Times New Roman"/>
          <w:iCs/>
          <w:sz w:val="28"/>
          <w:szCs w:val="28"/>
        </w:rPr>
        <w:t>информационе</w:t>
      </w:r>
      <w:proofErr w:type="spellEnd"/>
      <w:r w:rsidRPr="00A919B8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A919B8">
        <w:rPr>
          <w:rFonts w:ascii="Times New Roman" w:hAnsi="Times New Roman" w:cs="Times New Roman"/>
          <w:iCs/>
          <w:sz w:val="28"/>
          <w:szCs w:val="28"/>
        </w:rPr>
        <w:t>технологије</w:t>
      </w:r>
      <w:proofErr w:type="spellEnd"/>
      <w:r w:rsidRPr="00A919B8">
        <w:rPr>
          <w:rFonts w:ascii="Times New Roman" w:hAnsi="Times New Roman" w:cs="Times New Roman"/>
          <w:iCs/>
          <w:sz w:val="28"/>
          <w:szCs w:val="28"/>
        </w:rPr>
        <w:t xml:space="preserve">: </w:t>
      </w:r>
      <w:proofErr w:type="spellStart"/>
      <w:r w:rsidRPr="00A919B8">
        <w:rPr>
          <w:rFonts w:ascii="Times New Roman" w:hAnsi="Times New Roman" w:cs="Times New Roman"/>
          <w:iCs/>
          <w:sz w:val="28"/>
          <w:szCs w:val="28"/>
        </w:rPr>
        <w:t>саветодавне</w:t>
      </w:r>
      <w:proofErr w:type="spellEnd"/>
      <w:r w:rsidRPr="00A919B8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A919B8">
        <w:rPr>
          <w:rFonts w:ascii="Times New Roman" w:hAnsi="Times New Roman" w:cs="Times New Roman"/>
          <w:iCs/>
          <w:sz w:val="28"/>
          <w:szCs w:val="28"/>
        </w:rPr>
        <w:t>услуге</w:t>
      </w:r>
      <w:proofErr w:type="spellEnd"/>
      <w:r w:rsidRPr="00A919B8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A919B8">
        <w:rPr>
          <w:rFonts w:ascii="Times New Roman" w:hAnsi="Times New Roman" w:cs="Times New Roman"/>
          <w:iCs/>
          <w:sz w:val="28"/>
          <w:szCs w:val="28"/>
        </w:rPr>
        <w:t>израда</w:t>
      </w:r>
      <w:proofErr w:type="spellEnd"/>
      <w:r w:rsidRPr="00A919B8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A919B8">
        <w:rPr>
          <w:rFonts w:ascii="Times New Roman" w:hAnsi="Times New Roman" w:cs="Times New Roman"/>
          <w:iCs/>
          <w:sz w:val="28"/>
          <w:szCs w:val="28"/>
        </w:rPr>
        <w:t>апликација</w:t>
      </w:r>
      <w:proofErr w:type="spellEnd"/>
      <w:r w:rsidRPr="00A919B8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A919B8">
        <w:rPr>
          <w:rFonts w:ascii="Times New Roman" w:hAnsi="Times New Roman" w:cs="Times New Roman"/>
          <w:iCs/>
          <w:sz w:val="28"/>
          <w:szCs w:val="28"/>
        </w:rPr>
        <w:t>интернет</w:t>
      </w:r>
      <w:proofErr w:type="spellEnd"/>
      <w:r w:rsidRPr="00A919B8">
        <w:rPr>
          <w:rFonts w:ascii="Times New Roman" w:hAnsi="Times New Roman" w:cs="Times New Roman"/>
          <w:iCs/>
          <w:sz w:val="28"/>
          <w:szCs w:val="28"/>
        </w:rPr>
        <w:t xml:space="preserve"> и </w:t>
      </w:r>
      <w:proofErr w:type="spellStart"/>
      <w:r w:rsidRPr="00A919B8">
        <w:rPr>
          <w:rFonts w:ascii="Times New Roman" w:hAnsi="Times New Roman" w:cs="Times New Roman"/>
          <w:iCs/>
          <w:sz w:val="28"/>
          <w:szCs w:val="28"/>
        </w:rPr>
        <w:t>подршка</w:t>
      </w:r>
      <w:proofErr w:type="spellEnd"/>
      <w:r w:rsidRPr="00A919B8">
        <w:rPr>
          <w:rFonts w:ascii="Times New Roman" w:hAnsi="Times New Roman" w:cs="Times New Roman"/>
          <w:iCs/>
          <w:sz w:val="28"/>
          <w:szCs w:val="28"/>
        </w:rPr>
        <w:t>).</w:t>
      </w:r>
    </w:p>
    <w:p w:rsidR="00B031B7" w:rsidRDefault="00FA31FF" w:rsidP="00A919B8">
      <w:pPr>
        <w:spacing w:after="0" w:line="240" w:lineRule="auto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Уговорена вредност: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A919B8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960.000</w:t>
      </w:r>
      <w:r w:rsidR="00D30D7B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,00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динара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пдв.</w:t>
      </w:r>
    </w:p>
    <w:p w:rsidR="00FA31FF" w:rsidRDefault="006D17EB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К</w:t>
      </w:r>
      <w:r w:rsidR="00FA31FF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ритеријум за доделу уговора</w:t>
      </w:r>
      <w:r w:rsid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FA31FF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D57010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економски најповољнија понуда</w:t>
      </w:r>
      <w:r w:rsidR="00C75CFC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</w:t>
      </w:r>
    </w:p>
    <w:p w:rsidR="00FA31FF" w:rsidRDefault="00601E22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Број примљених понуда</w:t>
      </w:r>
      <w:r w:rsidR="00FA31FF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FA31FF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EB43E8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1</w:t>
      </w:r>
      <w:r w:rsidR="00C75CFC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</w:t>
      </w:r>
    </w:p>
    <w:p w:rsidR="00512127" w:rsidRDefault="006D17EB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Понуђена цена: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</w:p>
    <w:p w:rsidR="00512127" w:rsidRDefault="00512127" w:rsidP="00512127">
      <w:pPr>
        <w:pStyle w:val="Style25"/>
        <w:widowControl/>
        <w:numPr>
          <w:ilvl w:val="0"/>
          <w:numId w:val="7"/>
        </w:numPr>
        <w:tabs>
          <w:tab w:val="left" w:pos="-1890"/>
        </w:tabs>
        <w:spacing w:before="53" w:line="240" w:lineRule="auto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највиша </w:t>
      </w:r>
      <w:r w:rsidR="00A919B8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960.000,00</w:t>
      </w:r>
      <w:r w:rsidR="005E2063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Pr="00512127">
        <w:rPr>
          <w:rFonts w:ascii="Times New Roman" w:hAnsi="Times New Roman"/>
          <w:sz w:val="28"/>
          <w:szCs w:val="28"/>
          <w:lang w:val="sr-Cyrl-CS"/>
        </w:rPr>
        <w:t>динара</w:t>
      </w:r>
      <w:r w:rsidRPr="0051212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,</w:t>
      </w:r>
    </w:p>
    <w:p w:rsidR="006D17EB" w:rsidRDefault="00512127" w:rsidP="00512127">
      <w:pPr>
        <w:pStyle w:val="Style25"/>
        <w:widowControl/>
        <w:numPr>
          <w:ilvl w:val="0"/>
          <w:numId w:val="7"/>
        </w:numPr>
        <w:tabs>
          <w:tab w:val="left" w:pos="-1890"/>
        </w:tabs>
        <w:spacing w:before="53" w:line="240" w:lineRule="auto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најнижа </w:t>
      </w:r>
      <w:r w:rsidR="00A919B8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960.000,00 </w:t>
      </w:r>
      <w:r w:rsidRPr="00512127">
        <w:rPr>
          <w:rFonts w:ascii="Times New Roman" w:hAnsi="Times New Roman"/>
          <w:sz w:val="28"/>
          <w:szCs w:val="28"/>
          <w:lang w:val="sr-Cyrl-CS"/>
        </w:rPr>
        <w:t>динара</w:t>
      </w:r>
      <w:r w:rsidRPr="0051212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;</w:t>
      </w:r>
    </w:p>
    <w:p w:rsidR="00512127" w:rsidRPr="00512127" w:rsidRDefault="00512127" w:rsidP="0051212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</w:pPr>
      <w:r w:rsidRPr="0051212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Понуђена цена код прихватљивих понуда:</w:t>
      </w:r>
    </w:p>
    <w:p w:rsidR="00512127" w:rsidRDefault="00512127" w:rsidP="00512127">
      <w:pPr>
        <w:pStyle w:val="Style25"/>
        <w:widowControl/>
        <w:numPr>
          <w:ilvl w:val="0"/>
          <w:numId w:val="7"/>
        </w:numPr>
        <w:tabs>
          <w:tab w:val="left" w:pos="-1890"/>
        </w:tabs>
        <w:spacing w:before="53" w:line="240" w:lineRule="auto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највиша</w:t>
      </w:r>
      <w:r w:rsidR="00407EA4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A919B8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960.000,00 </w:t>
      </w:r>
      <w:r w:rsidRPr="00512127">
        <w:rPr>
          <w:rFonts w:ascii="Times New Roman" w:hAnsi="Times New Roman"/>
          <w:sz w:val="28"/>
          <w:szCs w:val="28"/>
          <w:lang w:val="sr-Cyrl-CS"/>
        </w:rPr>
        <w:t>динара</w:t>
      </w:r>
      <w:r w:rsidRPr="0051212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</w:t>
      </w:r>
    </w:p>
    <w:p w:rsidR="00512127" w:rsidRPr="00512127" w:rsidRDefault="00512127" w:rsidP="00512127">
      <w:pPr>
        <w:pStyle w:val="Style25"/>
        <w:widowControl/>
        <w:numPr>
          <w:ilvl w:val="0"/>
          <w:numId w:val="7"/>
        </w:numPr>
        <w:tabs>
          <w:tab w:val="left" w:pos="-1890"/>
        </w:tabs>
        <w:spacing w:before="53" w:line="240" w:lineRule="auto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најнижа </w:t>
      </w:r>
      <w:r w:rsidR="00A919B8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960.000,00 </w:t>
      </w:r>
      <w:r w:rsidRPr="00512127">
        <w:rPr>
          <w:rFonts w:ascii="Times New Roman" w:hAnsi="Times New Roman"/>
          <w:sz w:val="28"/>
          <w:szCs w:val="28"/>
          <w:lang w:val="sr-Cyrl-CS"/>
        </w:rPr>
        <w:t>динара</w:t>
      </w:r>
      <w:r w:rsidRPr="0051212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</w:t>
      </w:r>
    </w:p>
    <w:p w:rsidR="006D17EB" w:rsidRDefault="006D17EB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Део или вредност уговора ко</w:t>
      </w:r>
      <w:r w:rsid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ји ће се извршити преко подизвођ</w:t>
      </w: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ача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: /</w:t>
      </w:r>
    </w:p>
    <w:p w:rsidR="00B031B7" w:rsidRDefault="00FA31FF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Датум доношења одлуке о додели уговора</w:t>
      </w:r>
      <w:r w:rsidR="00601E22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A919B8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06.04.2017</w:t>
      </w:r>
      <w:r w:rsidR="0051212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.године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</w:t>
      </w:r>
    </w:p>
    <w:p w:rsidR="00FA31FF" w:rsidRDefault="00FA31FF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Датум закључења уговора</w:t>
      </w:r>
      <w:r w:rsidR="00601E22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A919B8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06.04.2017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године.</w:t>
      </w:r>
    </w:p>
    <w:p w:rsidR="00EB43E8" w:rsidRPr="00EB43E8" w:rsidRDefault="00601E22" w:rsidP="00EB43E8">
      <w:pPr>
        <w:pStyle w:val="NoSpacing"/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</w:pPr>
      <w:r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>О</w:t>
      </w:r>
      <w:r w:rsidR="00A42DAB"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>сновни подаци о Д</w:t>
      </w:r>
      <w:r w:rsidR="00FA31FF"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>обављачу</w:t>
      </w:r>
      <w:r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>:</w:t>
      </w:r>
      <w:r w:rsidRPr="00EB43E8"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  <w:t xml:space="preserve"> </w:t>
      </w:r>
    </w:p>
    <w:p w:rsidR="00EB43E8" w:rsidRPr="00113C5C" w:rsidRDefault="00113C5C" w:rsidP="00EB43E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Привредно душтво „Топо ГИС“ д.о.о.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седиштем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Београду</w:t>
      </w:r>
      <w:proofErr w:type="spellEnd"/>
      <w:r w:rsidR="00EB43E8" w:rsidRPr="00EB43E8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="00EB43E8" w:rsidRPr="00EB43E8">
        <w:rPr>
          <w:rFonts w:ascii="Times New Roman" w:hAnsi="Times New Roman" w:cs="Times New Roman"/>
          <w:sz w:val="28"/>
          <w:szCs w:val="28"/>
        </w:rPr>
        <w:t>улица</w:t>
      </w:r>
      <w:proofErr w:type="spellEnd"/>
      <w:r w:rsidR="00EB43E8" w:rsidRPr="00EB43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Таковска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3197">
        <w:rPr>
          <w:rFonts w:ascii="Times New Roman" w:hAnsi="Times New Roman" w:cs="Times New Roman"/>
          <w:sz w:val="28"/>
          <w:szCs w:val="28"/>
        </w:rPr>
        <w:t xml:space="preserve"> бр.</w:t>
      </w:r>
      <w:r>
        <w:rPr>
          <w:rFonts w:ascii="Times New Roman" w:hAnsi="Times New Roman" w:cs="Times New Roman"/>
          <w:sz w:val="28"/>
          <w:szCs w:val="28"/>
        </w:rPr>
        <w:t>45</w:t>
      </w:r>
      <w:r w:rsidR="00EB43E8" w:rsidRPr="00EB43E8">
        <w:rPr>
          <w:rFonts w:ascii="Times New Roman" w:hAnsi="Times New Roman" w:cs="Times New Roman"/>
          <w:sz w:val="28"/>
          <w:szCs w:val="28"/>
        </w:rPr>
        <w:t>, ПИБ:</w:t>
      </w:r>
      <w:r w:rsidR="00043197" w:rsidRPr="00043197">
        <w:t xml:space="preserve"> </w:t>
      </w:r>
      <w:r>
        <w:rPr>
          <w:rFonts w:ascii="Times New Roman" w:hAnsi="Times New Roman" w:cs="Times New Roman"/>
          <w:sz w:val="28"/>
          <w:szCs w:val="28"/>
        </w:rPr>
        <w:t>105335056</w:t>
      </w:r>
      <w:r w:rsidR="00EB43E8" w:rsidRPr="00EB43E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43E8" w:rsidRPr="00EB43E8">
        <w:rPr>
          <w:rFonts w:ascii="Times New Roman" w:hAnsi="Times New Roman" w:cs="Times New Roman"/>
          <w:sz w:val="28"/>
          <w:szCs w:val="28"/>
        </w:rPr>
        <w:t>Матични</w:t>
      </w:r>
      <w:proofErr w:type="spellEnd"/>
      <w:r w:rsidR="00EB43E8" w:rsidRPr="00EB43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43E8" w:rsidRPr="00EB43E8">
        <w:rPr>
          <w:rFonts w:ascii="Times New Roman" w:hAnsi="Times New Roman" w:cs="Times New Roman"/>
          <w:sz w:val="28"/>
          <w:szCs w:val="28"/>
        </w:rPr>
        <w:t>број</w:t>
      </w:r>
      <w:proofErr w:type="spellEnd"/>
      <w:r w:rsidR="00EB43E8" w:rsidRPr="00EB43E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20358556.</w:t>
      </w:r>
    </w:p>
    <w:p w:rsidR="00EF2B88" w:rsidRPr="00EB43E8" w:rsidRDefault="00EF2B88" w:rsidP="00EB43E8">
      <w:pPr>
        <w:pStyle w:val="NoSpacing"/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</w:pPr>
    </w:p>
    <w:p w:rsidR="00174F52" w:rsidRPr="00EB43E8" w:rsidRDefault="00B031B7" w:rsidP="00EB43E8">
      <w:pPr>
        <w:pStyle w:val="NoSpacing"/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</w:pPr>
      <w:r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>Период важења уговора:</w:t>
      </w:r>
      <w:r w:rsidR="0085319B"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 xml:space="preserve"> </w:t>
      </w:r>
      <w:r w:rsidR="00113C5C"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  <w:t>до обостраног испуњења уговорених обавеза.</w:t>
      </w:r>
    </w:p>
    <w:p w:rsidR="00174F52" w:rsidRDefault="00B031B7" w:rsidP="00174F52">
      <w:pPr>
        <w:tabs>
          <w:tab w:val="left" w:pos="2925"/>
        </w:tabs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Околности које представљају основ за измену уговора:</w:t>
      </w:r>
      <w:r w:rsidR="0085319B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 xml:space="preserve"> /</w:t>
      </w:r>
    </w:p>
    <w:p w:rsidR="00B031B7" w:rsidRPr="00174F52" w:rsidRDefault="005672B1" w:rsidP="00174F52">
      <w:pPr>
        <w:tabs>
          <w:tab w:val="left" w:pos="2925"/>
        </w:tabs>
        <w:rPr>
          <w:rStyle w:val="FontStyle79"/>
          <w:rFonts w:asciiTheme="minorHAnsi" w:hAnsiTheme="minorHAnsi" w:cstheme="minorBidi"/>
          <w:b w:val="0"/>
          <w:bCs w:val="0"/>
        </w:rPr>
      </w:pPr>
      <w:proofErr w:type="spellStart"/>
      <w:r w:rsidRPr="005672B1">
        <w:rPr>
          <w:rStyle w:val="FontStyle79"/>
          <w:rFonts w:ascii="Times New Roman" w:hAnsi="Times New Roman"/>
          <w:i w:val="0"/>
          <w:color w:val="000000"/>
          <w:sz w:val="28"/>
        </w:rPr>
        <w:t>Остале</w:t>
      </w:r>
      <w:proofErr w:type="spellEnd"/>
      <w:r w:rsidRPr="005672B1">
        <w:rPr>
          <w:rStyle w:val="FontStyle79"/>
          <w:rFonts w:ascii="Times New Roman" w:hAnsi="Times New Roman"/>
          <w:i w:val="0"/>
          <w:color w:val="000000"/>
          <w:sz w:val="28"/>
        </w:rPr>
        <w:t xml:space="preserve"> </w:t>
      </w:r>
      <w:proofErr w:type="spellStart"/>
      <w:r w:rsidRPr="005672B1">
        <w:rPr>
          <w:rStyle w:val="FontStyle79"/>
          <w:rFonts w:ascii="Times New Roman" w:hAnsi="Times New Roman"/>
          <w:i w:val="0"/>
          <w:color w:val="000000"/>
          <w:sz w:val="28"/>
        </w:rPr>
        <w:t>информације</w:t>
      </w:r>
      <w:proofErr w:type="spellEnd"/>
      <w:proofErr w:type="gramStart"/>
      <w:r w:rsidRPr="005672B1">
        <w:rPr>
          <w:rStyle w:val="FontStyle79"/>
          <w:rFonts w:ascii="Times New Roman" w:hAnsi="Times New Roman"/>
          <w:i w:val="0"/>
          <w:color w:val="000000"/>
          <w:sz w:val="28"/>
        </w:rPr>
        <w:t>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/</w:t>
      </w:r>
      <w:proofErr w:type="gramEnd"/>
    </w:p>
    <w:p w:rsidR="005672B1" w:rsidRPr="005672B1" w:rsidRDefault="005672B1" w:rsidP="00601E22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</w:rPr>
      </w:pPr>
    </w:p>
    <w:p w:rsidR="008343A0" w:rsidRPr="007F57E9" w:rsidRDefault="00A42DAB" w:rsidP="00FA31FF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Број: 404-</w:t>
      </w:r>
      <w:r w:rsidR="00A919B8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301</w:t>
      </w:r>
      <w:r w:rsidR="00642624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/0</w:t>
      </w:r>
      <w:r w:rsidR="005E2063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6</w:t>
      </w:r>
      <w:r w:rsidR="00642624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/</w:t>
      </w:r>
      <w:r w:rsidR="00EB43E8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1</w:t>
      </w:r>
      <w:r w:rsidR="00A72274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0</w:t>
      </w:r>
    </w:p>
    <w:p w:rsidR="00601E22" w:rsidRPr="00914D65" w:rsidRDefault="00601E22" w:rsidP="00FA31FF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У Мерошини, дана</w:t>
      </w:r>
      <w:r w:rsidR="00A42DAB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A919B8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11.04.2017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.године</w:t>
      </w:r>
    </w:p>
    <w:p w:rsidR="00FA31FF" w:rsidRPr="00CC1D84" w:rsidRDefault="00FA31FF" w:rsidP="00FA31FF">
      <w:pPr>
        <w:pStyle w:val="Style25"/>
        <w:widowControl/>
        <w:tabs>
          <w:tab w:val="left" w:pos="-1890"/>
          <w:tab w:val="left" w:pos="2715"/>
        </w:tabs>
        <w:spacing w:before="53" w:line="240" w:lineRule="auto"/>
        <w:ind w:left="720" w:firstLine="0"/>
        <w:rPr>
          <w:rStyle w:val="FontStyle79"/>
          <w:rFonts w:ascii="Times New Roman" w:hAnsi="Times New Roman"/>
          <w:color w:val="000000"/>
          <w:sz w:val="28"/>
          <w:lang w:val="sr-Cyrl-CS"/>
        </w:rPr>
      </w:pPr>
    </w:p>
    <w:sectPr w:rsidR="00FA31FF" w:rsidRPr="00CC1D84" w:rsidSect="001002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B3276"/>
    <w:multiLevelType w:val="hybridMultilevel"/>
    <w:tmpl w:val="086426F4"/>
    <w:lvl w:ilvl="0" w:tplc="678868E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A680E"/>
    <w:multiLevelType w:val="hybridMultilevel"/>
    <w:tmpl w:val="C1648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52E72"/>
    <w:multiLevelType w:val="hybridMultilevel"/>
    <w:tmpl w:val="E6FE5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176CB"/>
    <w:multiLevelType w:val="hybridMultilevel"/>
    <w:tmpl w:val="9C328F60"/>
    <w:lvl w:ilvl="0" w:tplc="91E23368">
      <w:start w:val="1"/>
      <w:numFmt w:val="decimal"/>
      <w:lvlText w:val="%1."/>
      <w:lvlJc w:val="left"/>
      <w:pPr>
        <w:ind w:left="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5" w:hanging="360"/>
      </w:pPr>
    </w:lvl>
    <w:lvl w:ilvl="2" w:tplc="0409001B" w:tentative="1">
      <w:start w:val="1"/>
      <w:numFmt w:val="lowerRoman"/>
      <w:lvlText w:val="%3."/>
      <w:lvlJc w:val="right"/>
      <w:pPr>
        <w:ind w:left="2285" w:hanging="180"/>
      </w:pPr>
    </w:lvl>
    <w:lvl w:ilvl="3" w:tplc="0409000F" w:tentative="1">
      <w:start w:val="1"/>
      <w:numFmt w:val="decimal"/>
      <w:lvlText w:val="%4."/>
      <w:lvlJc w:val="left"/>
      <w:pPr>
        <w:ind w:left="3005" w:hanging="360"/>
      </w:pPr>
    </w:lvl>
    <w:lvl w:ilvl="4" w:tplc="04090019" w:tentative="1">
      <w:start w:val="1"/>
      <w:numFmt w:val="lowerLetter"/>
      <w:lvlText w:val="%5."/>
      <w:lvlJc w:val="left"/>
      <w:pPr>
        <w:ind w:left="3725" w:hanging="360"/>
      </w:pPr>
    </w:lvl>
    <w:lvl w:ilvl="5" w:tplc="0409001B" w:tentative="1">
      <w:start w:val="1"/>
      <w:numFmt w:val="lowerRoman"/>
      <w:lvlText w:val="%6."/>
      <w:lvlJc w:val="right"/>
      <w:pPr>
        <w:ind w:left="4445" w:hanging="180"/>
      </w:pPr>
    </w:lvl>
    <w:lvl w:ilvl="6" w:tplc="0409000F" w:tentative="1">
      <w:start w:val="1"/>
      <w:numFmt w:val="decimal"/>
      <w:lvlText w:val="%7."/>
      <w:lvlJc w:val="left"/>
      <w:pPr>
        <w:ind w:left="5165" w:hanging="360"/>
      </w:pPr>
    </w:lvl>
    <w:lvl w:ilvl="7" w:tplc="04090019" w:tentative="1">
      <w:start w:val="1"/>
      <w:numFmt w:val="lowerLetter"/>
      <w:lvlText w:val="%8."/>
      <w:lvlJc w:val="left"/>
      <w:pPr>
        <w:ind w:left="5885" w:hanging="360"/>
      </w:pPr>
    </w:lvl>
    <w:lvl w:ilvl="8" w:tplc="040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4">
    <w:nsid w:val="51AB54C8"/>
    <w:multiLevelType w:val="hybridMultilevel"/>
    <w:tmpl w:val="D1AAE19E"/>
    <w:lvl w:ilvl="0" w:tplc="221A7F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BB215F"/>
    <w:multiLevelType w:val="hybridMultilevel"/>
    <w:tmpl w:val="4232E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760568"/>
    <w:multiLevelType w:val="multilevel"/>
    <w:tmpl w:val="3DF8E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784B3378"/>
    <w:multiLevelType w:val="hybridMultilevel"/>
    <w:tmpl w:val="0CA2ECB4"/>
    <w:lvl w:ilvl="0" w:tplc="71BCA16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0A42"/>
    <w:rsid w:val="00007AC8"/>
    <w:rsid w:val="00026171"/>
    <w:rsid w:val="000267E7"/>
    <w:rsid w:val="00043197"/>
    <w:rsid w:val="00053D9A"/>
    <w:rsid w:val="000570E8"/>
    <w:rsid w:val="000712E8"/>
    <w:rsid w:val="000A5681"/>
    <w:rsid w:val="000B4979"/>
    <w:rsid w:val="000E7E49"/>
    <w:rsid w:val="00100234"/>
    <w:rsid w:val="00113C5C"/>
    <w:rsid w:val="00117C3A"/>
    <w:rsid w:val="00157715"/>
    <w:rsid w:val="00174F52"/>
    <w:rsid w:val="00177769"/>
    <w:rsid w:val="00182E0E"/>
    <w:rsid w:val="001A50AC"/>
    <w:rsid w:val="001B77A2"/>
    <w:rsid w:val="001C03AE"/>
    <w:rsid w:val="001C6529"/>
    <w:rsid w:val="002C33BE"/>
    <w:rsid w:val="002F0B66"/>
    <w:rsid w:val="002F3EF4"/>
    <w:rsid w:val="0030285E"/>
    <w:rsid w:val="00371B85"/>
    <w:rsid w:val="004028BC"/>
    <w:rsid w:val="00407EA4"/>
    <w:rsid w:val="004113E8"/>
    <w:rsid w:val="00415C43"/>
    <w:rsid w:val="00421468"/>
    <w:rsid w:val="004308B5"/>
    <w:rsid w:val="004B28BC"/>
    <w:rsid w:val="004C42C7"/>
    <w:rsid w:val="00512127"/>
    <w:rsid w:val="00552B4F"/>
    <w:rsid w:val="005672B1"/>
    <w:rsid w:val="00594BAE"/>
    <w:rsid w:val="005E2063"/>
    <w:rsid w:val="00601E22"/>
    <w:rsid w:val="00626F0D"/>
    <w:rsid w:val="00642624"/>
    <w:rsid w:val="0065513C"/>
    <w:rsid w:val="00663DDC"/>
    <w:rsid w:val="00682E50"/>
    <w:rsid w:val="00693757"/>
    <w:rsid w:val="006D17EB"/>
    <w:rsid w:val="006E7DBB"/>
    <w:rsid w:val="007240E9"/>
    <w:rsid w:val="00736714"/>
    <w:rsid w:val="00737C5E"/>
    <w:rsid w:val="00782681"/>
    <w:rsid w:val="00786711"/>
    <w:rsid w:val="00787DC4"/>
    <w:rsid w:val="007947FD"/>
    <w:rsid w:val="007F57E9"/>
    <w:rsid w:val="008343A0"/>
    <w:rsid w:val="00850D68"/>
    <w:rsid w:val="0085319B"/>
    <w:rsid w:val="00855A9D"/>
    <w:rsid w:val="00861F3D"/>
    <w:rsid w:val="008712E4"/>
    <w:rsid w:val="008A352F"/>
    <w:rsid w:val="008C0498"/>
    <w:rsid w:val="008D155C"/>
    <w:rsid w:val="008E40C4"/>
    <w:rsid w:val="009044CA"/>
    <w:rsid w:val="00953FBD"/>
    <w:rsid w:val="00957669"/>
    <w:rsid w:val="009A4830"/>
    <w:rsid w:val="009C45DE"/>
    <w:rsid w:val="009D3FC6"/>
    <w:rsid w:val="009E5FB1"/>
    <w:rsid w:val="009E6F99"/>
    <w:rsid w:val="00A04744"/>
    <w:rsid w:val="00A300E8"/>
    <w:rsid w:val="00A31796"/>
    <w:rsid w:val="00A42DAB"/>
    <w:rsid w:val="00A566E6"/>
    <w:rsid w:val="00A72274"/>
    <w:rsid w:val="00A86279"/>
    <w:rsid w:val="00A919B8"/>
    <w:rsid w:val="00B02C53"/>
    <w:rsid w:val="00B031B7"/>
    <w:rsid w:val="00B96EB2"/>
    <w:rsid w:val="00BC30C2"/>
    <w:rsid w:val="00C63A9A"/>
    <w:rsid w:val="00C75CFC"/>
    <w:rsid w:val="00CB5944"/>
    <w:rsid w:val="00CB6FAC"/>
    <w:rsid w:val="00D04983"/>
    <w:rsid w:val="00D20A42"/>
    <w:rsid w:val="00D30D7B"/>
    <w:rsid w:val="00D4739A"/>
    <w:rsid w:val="00D57010"/>
    <w:rsid w:val="00D959CD"/>
    <w:rsid w:val="00DF4E3A"/>
    <w:rsid w:val="00E13B8A"/>
    <w:rsid w:val="00E57886"/>
    <w:rsid w:val="00EB43E8"/>
    <w:rsid w:val="00EC32B8"/>
    <w:rsid w:val="00ED2426"/>
    <w:rsid w:val="00ED4CAF"/>
    <w:rsid w:val="00EF2B88"/>
    <w:rsid w:val="00F06106"/>
    <w:rsid w:val="00F47BA1"/>
    <w:rsid w:val="00F540B3"/>
    <w:rsid w:val="00F73222"/>
    <w:rsid w:val="00FA31FF"/>
    <w:rsid w:val="00FD5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2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1FF"/>
    <w:pPr>
      <w:ind w:left="720"/>
      <w:contextualSpacing/>
    </w:pPr>
  </w:style>
  <w:style w:type="paragraph" w:styleId="NoSpacing">
    <w:name w:val="No Spacing"/>
    <w:uiPriority w:val="1"/>
    <w:qFormat/>
    <w:rsid w:val="00FA31FF"/>
    <w:pPr>
      <w:spacing w:after="0" w:line="240" w:lineRule="auto"/>
    </w:pPr>
  </w:style>
  <w:style w:type="paragraph" w:customStyle="1" w:styleId="Style25">
    <w:name w:val="Style25"/>
    <w:basedOn w:val="Normal"/>
    <w:uiPriority w:val="99"/>
    <w:rsid w:val="00FA31FF"/>
    <w:pPr>
      <w:widowControl w:val="0"/>
      <w:autoSpaceDE w:val="0"/>
      <w:autoSpaceDN w:val="0"/>
      <w:adjustRightInd w:val="0"/>
      <w:spacing w:after="0" w:line="485" w:lineRule="exact"/>
      <w:ind w:firstLine="485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79">
    <w:name w:val="Font Style79"/>
    <w:uiPriority w:val="99"/>
    <w:rsid w:val="00FA31FF"/>
    <w:rPr>
      <w:rFonts w:ascii="Book Antiqua" w:hAnsi="Book Antiqua" w:cs="Book Antiqua"/>
      <w:b/>
      <w:bCs/>
      <w:i/>
      <w:iCs/>
      <w:sz w:val="22"/>
      <w:szCs w:val="22"/>
    </w:rPr>
  </w:style>
  <w:style w:type="character" w:styleId="Hyperlink">
    <w:name w:val="Hyperlink"/>
    <w:uiPriority w:val="99"/>
    <w:unhideWhenUsed/>
    <w:rsid w:val="00FA31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erosina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imitic</dc:creator>
  <cp:keywords/>
  <dc:description/>
  <cp:lastModifiedBy>bnesic</cp:lastModifiedBy>
  <cp:revision>59</cp:revision>
  <cp:lastPrinted>2016-07-11T10:03:00Z</cp:lastPrinted>
  <dcterms:created xsi:type="dcterms:W3CDTF">2013-06-13T06:18:00Z</dcterms:created>
  <dcterms:modified xsi:type="dcterms:W3CDTF">2017-04-11T08:19:00Z</dcterms:modified>
</cp:coreProperties>
</file>